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846" w:leader="none"/>
          <w:tab w:val="left" w:pos="2556" w:leader="none"/>
          <w:tab w:val="left" w:pos="8378" w:leader="none"/>
          <w:tab w:val="left" w:pos="8662" w:leader="none"/>
          <w:tab w:val="left" w:pos="8946" w:leader="none"/>
          <w:tab w:val="left" w:pos="9088" w:leader="none"/>
        </w:tabs>
        <w:spacing w:before="86" w:after="0" w:line="240"/>
        <w:ind w:right="-49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РАССМОТРЕНО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УТВЕРЖДАЮ:</w:t>
      </w: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Педагогический совет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Заведующий МБДОУ-д/с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 Чебурашка" с.  </w:t>
      </w:r>
    </w:p>
    <w:p>
      <w:pPr>
        <w:tabs>
          <w:tab w:val="left" w:pos="1846" w:leader="none"/>
          <w:tab w:val="left" w:pos="2556" w:leader="none"/>
          <w:tab w:val="left" w:pos="8520" w:leader="none"/>
        </w:tabs>
        <w:spacing w:before="86" w:after="0" w:line="240"/>
        <w:ind w:right="0" w:left="8640" w:hanging="86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От 30.08.2019г.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О.Н. Леонова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30.08.2019</w:t>
      </w: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ГОДОВОЙ ПЛАН</w:t>
      </w: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МУНИЦИПАЛЬНОГО БЮДЖЕТНОГО </w:t>
      </w: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ДОШКОЛЬНОГО ОБРАЗОВАТЕЛЬНОГО</w:t>
      </w: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УЧРЕЖДЕНИЯ - ДЕТСКОГО САДА "ЧЕБУРАШКА" </w:t>
      </w: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с. МЕЧЁТНОЕ СОВЕТСКОГО РАЙОНА</w:t>
      </w: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 2019-2020 УЧЕБНЫЙ ГОД</w:t>
      </w: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8640" w:hanging="86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846" w:leader="none"/>
          <w:tab w:val="left" w:pos="2556" w:leader="none"/>
        </w:tabs>
        <w:spacing w:before="8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1. ВВЕДЕНИЕ</w:t>
      </w:r>
    </w:p>
    <w:p>
      <w:pPr>
        <w:numPr>
          <w:ilvl w:val="0"/>
          <w:numId w:val="9"/>
        </w:numPr>
        <w:spacing w:before="0" w:after="160" w:line="259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 учреждения</w:t>
      </w:r>
    </w:p>
    <w:p>
      <w:pPr>
        <w:spacing w:before="0" w:after="5" w:line="259"/>
        <w:ind w:right="426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Наименование учреждения:  </w:t>
      </w: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ЧЕБУРАШКА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МЕЧЕТНОЕ СОВЕТСКОГО РАЙОНА САРАТОВСКОЙ ОБЛАСТИ</w:t>
      </w:r>
    </w:p>
    <w:p>
      <w:pPr>
        <w:spacing w:before="0" w:after="23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9" w:line="256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Адрес:  </w:t>
      </w: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Россия, Саратовская область, Советский район, с. Мечетное, ул. Мелиораторов  д.20</w:t>
      </w:r>
    </w:p>
    <w:p>
      <w:pPr>
        <w:spacing w:before="0" w:after="24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9" w:line="256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Телефон: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8-8-4566-68-1-84</w:t>
      </w:r>
    </w:p>
    <w:p>
      <w:pPr>
        <w:spacing w:before="0" w:after="19" w:line="256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Официальный сайт: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http://ds-cheb64.ucoz.com/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E-mail: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i/>
            <w:color w:val="0563C1"/>
            <w:spacing w:val="0"/>
            <w:position w:val="0"/>
            <w:sz w:val="24"/>
            <w:u w:val="single"/>
            <w:shd w:fill="FFFFFF" w:val="clear"/>
          </w:rPr>
          <w:t xml:space="preserve">cheb.dou@yandex.ru</w:t>
        </w:r>
      </w:hyperlink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Учредителем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 собственником имущества МБДОУ является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администрация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69A9"/>
            <w:spacing w:val="0"/>
            <w:position w:val="0"/>
            <w:sz w:val="24"/>
            <w:u w:val="single"/>
            <w:shd w:fill="FFFFFF" w:val="clear"/>
          </w:rPr>
          <w:t xml:space="preserve">Советского</w:t>
        </w:r>
        <w:r>
          <w:rPr>
            <w:rFonts w:ascii="Times New Roman" w:hAnsi="Times New Roman" w:cs="Times New Roman" w:eastAsia="Times New Roman"/>
            <w:b/>
            <w:color w:val="0069A9"/>
            <w:spacing w:val="0"/>
            <w:position w:val="0"/>
            <w:sz w:val="24"/>
            <w:u w:val="single"/>
            <w:shd w:fill="FFFFFF" w:val="clear"/>
          </w:rPr>
          <w:t xml:space="preserve"> HYPERLINK "https://stepnoe-adm.ru/"</w:t>
        </w:r>
        <w:r>
          <w:rPr>
            <w:rFonts w:ascii="Times New Roman" w:hAnsi="Times New Roman" w:cs="Times New Roman" w:eastAsia="Times New Roman"/>
            <w:b/>
            <w:color w:val="0069A9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Times New Roman" w:hAnsi="Times New Roman" w:cs="Times New Roman" w:eastAsia="Times New Roman"/>
            <w:b/>
            <w:color w:val="0069A9"/>
            <w:spacing w:val="0"/>
            <w:position w:val="0"/>
            <w:sz w:val="24"/>
            <w:u w:val="single"/>
            <w:shd w:fill="FFFFFF" w:val="clear"/>
          </w:rPr>
          <w:t xml:space="preserve">муниципального района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 (413210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Саратовская область, Советский район, р.п. Степное,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ул.50 лет Победы д.3, Эл.адрес: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sovorgotdel@mail.ru),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Полномочия учредителя МБДОУ осуществляет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69A9"/>
            <w:spacing w:val="0"/>
            <w:position w:val="0"/>
            <w:sz w:val="24"/>
            <w:u w:val="single"/>
            <w:shd w:fill="FFFFFF" w:val="clear"/>
          </w:rPr>
          <w:t xml:space="preserve">управление образования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дминистрации Советского муниципального района.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4B0082"/>
          <w:spacing w:val="0"/>
          <w:position w:val="0"/>
          <w:sz w:val="24"/>
          <w:shd w:fill="FFFFFF" w:val="clear"/>
        </w:rPr>
        <w:t xml:space="preserve">Начальник управления образования: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Турукина Ольга Николаевна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Начальник управления образования</w:t>
        <w:br/>
        <w:t xml:space="preserve">тел.8-84566-5-02-41</w:t>
        <w:br/>
        <w:t xml:space="preserve">@: uprobr1@ya.ru</w:t>
      </w:r>
    </w:p>
    <w:p>
      <w:pPr>
        <w:spacing w:before="0" w:after="19" w:line="256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МБДОУ-д/с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Чебурашка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функционирует на основе Устава, утверждённого постановлением администрации Совесткого Муниципального района Саратовской области от 16.11.2016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912</w:t>
      </w: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Лицензия на осуществление образовательной деятельности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-3098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19.12.2016г.</w:t>
      </w: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Режим: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 часов </w:t>
      </w:r>
    </w:p>
    <w:p>
      <w:pPr>
        <w:spacing w:before="0" w:after="28" w:line="249"/>
        <w:ind w:right="-14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МБДОУ осуществляет основные виды деятельности в режиме полного дня при пятидневной рабочей неделе с учетом нормативно-правовых актов Российской Федерации о переносе рабочих и праздничных дней.  </w:t>
      </w:r>
    </w:p>
    <w:p>
      <w:pPr>
        <w:spacing w:before="0" w:after="22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9" w:line="256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Количество возрастных групп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них: </w:t>
      </w: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дошкольная группа с 1,5 до 3 лет общеразвивающей направленности</w:t>
      </w: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группа раннего возраста с 3 до 5 лет общеразвивающей направленности</w:t>
      </w: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дошкольная группа с 5 до 7 лет общеразвивающей направленности </w:t>
      </w:r>
    </w:p>
    <w:p>
      <w:pPr>
        <w:spacing w:before="0" w:after="23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Списочный состав контингента воспитанников МБДОУ  на 01.09.2019 г. составляет  44 ребенка.</w:t>
      </w: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Заведующий МБДОУ - д/с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Чебурашка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Мечетное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Оксана Николаевна Леонова.</w:t>
      </w:r>
    </w:p>
    <w:p>
      <w:pPr>
        <w:spacing w:before="0" w:after="160" w:line="259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МБДОУ  имеется музыкальный зал, физкультурный зал, методический кабинет, кабинет психолога. На территории учреждения установлена спортивная площадка, нанесена дорожная разметка.</w:t>
      </w:r>
    </w:p>
    <w:p>
      <w:pPr>
        <w:spacing w:before="0" w:after="26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9" w:line="256"/>
        <w:ind w:right="0" w:left="-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Основными видами деятельности МБДОУ является:  </w:t>
      </w:r>
    </w:p>
    <w:p>
      <w:pPr>
        <w:numPr>
          <w:ilvl w:val="0"/>
          <w:numId w:val="29"/>
        </w:numPr>
        <w:spacing w:before="0" w:after="14" w:line="268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образовательных программ дошкольного образования;  </w:t>
      </w:r>
    </w:p>
    <w:p>
      <w:pPr>
        <w:numPr>
          <w:ilvl w:val="0"/>
          <w:numId w:val="29"/>
        </w:numPr>
        <w:spacing w:before="0" w:after="14" w:line="268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присмотр и уход за детьми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1"/>
        </w:numPr>
        <w:spacing w:before="0" w:after="5" w:line="268"/>
        <w:ind w:right="383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Нормативное обеспечение образовательной деятельности : </w:t>
      </w:r>
    </w:p>
    <w:p>
      <w:pPr>
        <w:spacing w:before="0" w:after="23" w:line="25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4" w:line="268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своей деятельности МБДОУ руководствуется: </w:t>
      </w:r>
    </w:p>
    <w:p>
      <w:pPr>
        <w:numPr>
          <w:ilvl w:val="0"/>
          <w:numId w:val="34"/>
        </w:numPr>
        <w:spacing w:before="0" w:after="14" w:line="268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 законом от 29.12.2012г.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ФЗ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34"/>
        </w:numPr>
        <w:spacing w:before="0" w:after="14" w:line="268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Конвенцией о правах ребенка ООН; </w:t>
      </w:r>
    </w:p>
    <w:p>
      <w:pPr>
        <w:numPr>
          <w:ilvl w:val="0"/>
          <w:numId w:val="34"/>
        </w:numPr>
        <w:spacing w:before="0" w:after="14" w:line="268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Приказом  Министерства образования и науки Российской Федерации от 30.08.2013г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1014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порядка организации  и осуществления  образовательной деятельности  по основным  общеобразовательным  программам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образовательным программам дошкольного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34"/>
        </w:numPr>
        <w:spacing w:before="0" w:after="14" w:line="268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2013г.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1155; </w:t>
      </w:r>
    </w:p>
    <w:p>
      <w:pPr>
        <w:numPr>
          <w:ilvl w:val="0"/>
          <w:numId w:val="34"/>
        </w:numPr>
        <w:spacing w:before="0" w:after="14" w:line="268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Приказом  Минобрнауки РФ от 23 ноября 2009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655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образования; </w:t>
      </w:r>
    </w:p>
    <w:p>
      <w:pPr>
        <w:numPr>
          <w:ilvl w:val="0"/>
          <w:numId w:val="34"/>
        </w:numPr>
        <w:spacing w:before="0" w:after="14" w:line="268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Проектом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34"/>
        </w:numPr>
        <w:spacing w:before="0" w:after="14" w:line="268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Санитарно-гигиеническими требованиями, установленными в СанПиН 2.4.1.3049-13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устройству, содержанию и организации режима работы в дошкольных образовательных учреждениях.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6"/>
        </w:numPr>
        <w:spacing w:before="0" w:after="160" w:line="259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Расстановка кадров</w:t>
      </w:r>
    </w:p>
    <w:tbl>
      <w:tblPr>
        <w:tblInd w:w="108" w:type="dxa"/>
      </w:tblPr>
      <w:tblGrid>
        <w:gridCol w:w="465"/>
        <w:gridCol w:w="1444"/>
        <w:gridCol w:w="1832"/>
        <w:gridCol w:w="1616"/>
        <w:gridCol w:w="1739"/>
        <w:gridCol w:w="2367"/>
      </w:tblGrid>
      <w:tr>
        <w:trPr>
          <w:trHeight w:val="1" w:hRule="atLeast"/>
          <w:jc w:val="left"/>
          <w:cantSplit w:val="1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Возрастная группа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 педагогов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мл. воспитателя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Образование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Педагогический стаж</w:t>
            </w:r>
          </w:p>
        </w:tc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Квалификационная категория</w:t>
            </w:r>
          </w:p>
        </w:tc>
      </w:tr>
      <w:tr>
        <w:trPr>
          <w:trHeight w:val="1" w:hRule="atLeast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 раннего возраста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Семенец А.В. воспитатель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Никулина О.В.-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мл. воспитатель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6" w:hRule="auto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Тимофеева Г.В.- воспитатель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Миткевич М.В.- мл. воспитатель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курсы переподготовки</w:t>
            </w:r>
          </w:p>
        </w:tc>
      </w:tr>
      <w:tr>
        <w:trPr>
          <w:trHeight w:val="1" w:hRule="atLeast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Старшая группа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Корпылёва Н.В. - воспитатель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Ейбулатова О.Ю. - мл. воспитатель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- специальное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0"/>
        </w:numPr>
        <w:spacing w:before="0" w:after="0" w:line="259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и годовые задачи на 2019-2020 учебный год.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благоприятных условий развития обучающихся в соответствии с их возрастными и индивидуальными особенностями в рамках реализации ФГОС ДО. </w:t>
      </w:r>
    </w:p>
    <w:p>
      <w:pPr>
        <w:spacing w:before="0" w:after="5" w:line="268"/>
        <w:ind w:right="383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Задачи: </w:t>
      </w:r>
    </w:p>
    <w:p>
      <w:pPr>
        <w:numPr>
          <w:ilvl w:val="0"/>
          <w:numId w:val="53"/>
        </w:numPr>
        <w:spacing w:before="0" w:after="78" w:line="268"/>
        <w:ind w:right="0" w:left="4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физкультурно - оздоровительной работы в МБДОУ в соответствии с требованиями ФГОС, направленной  на  укрепление и сохранения физического, психического и духовно-нравственного здоровья детей. </w:t>
      </w:r>
    </w:p>
    <w:p>
      <w:pPr>
        <w:numPr>
          <w:ilvl w:val="0"/>
          <w:numId w:val="53"/>
        </w:numPr>
        <w:spacing w:before="0" w:after="49" w:line="268"/>
        <w:ind w:right="0" w:left="4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повышению профессиональной компетенции педагогов в соответствии с профессиональным стандартом педагога посредством оптимизации системы курсовой подготовки и системы методических мероприятий на различных уровнях. </w:t>
      </w:r>
    </w:p>
    <w:p>
      <w:pPr>
        <w:numPr>
          <w:ilvl w:val="0"/>
          <w:numId w:val="53"/>
        </w:numPr>
        <w:spacing w:before="0" w:after="78" w:line="268"/>
        <w:ind w:right="0" w:left="4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Совершенствовать взаимодействие участников образовательных отношений через театрализованную деятельность как основу социально-коммуникативного, эмоционального и творческого развития дошкольников.</w:t>
      </w:r>
    </w:p>
    <w:p>
      <w:pPr>
        <w:spacing w:before="0" w:after="78" w:line="26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78" w:line="26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Организационно-управленческая работа</w:t>
      </w:r>
    </w:p>
    <w:p>
      <w:pPr>
        <w:spacing w:before="0" w:after="5" w:line="268"/>
        <w:ind w:right="4481" w:left="405" w:hanging="4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Заседания органов самоуправления</w:t>
      </w:r>
    </w:p>
    <w:p>
      <w:pPr>
        <w:spacing w:before="0" w:after="5" w:line="268"/>
        <w:ind w:right="4481" w:left="405" w:hanging="4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2.1.1.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Общее собрание  работников Учреждения</w:t>
      </w:r>
    </w:p>
    <w:p>
      <w:pPr>
        <w:spacing w:before="0" w:after="0" w:line="256"/>
        <w:ind w:right="0" w:left="4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137" w:type="dxa"/>
      </w:tblPr>
      <w:tblGrid>
        <w:gridCol w:w="709"/>
        <w:gridCol w:w="5103"/>
        <w:gridCol w:w="1456"/>
        <w:gridCol w:w="2938"/>
      </w:tblGrid>
      <w:tr>
        <w:trPr>
          <w:trHeight w:val="72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 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основной деятельности </w:t>
            </w:r>
          </w:p>
        </w:tc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Сроки проведения </w:t>
            </w:r>
          </w:p>
        </w:tc>
        <w:tc>
          <w:tcPr>
            <w:tcW w:w="2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 </w:t>
            </w:r>
          </w:p>
        </w:tc>
      </w:tr>
      <w:tr>
        <w:trPr>
          <w:trHeight w:val="206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Заседание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направления деятельности  МБДОУ на новый учебный  год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Итоги работы за летний оздоровительный период.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</w:t>
              <w:tab/>
              <w:t xml:space="preserve">направления образовательной работы МБДОУ на новый учебный год.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охраны труда и безопасности жизнедеятельности детей и сотрудников  МБДОУ.</w:t>
            </w:r>
          </w:p>
        </w:tc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Сентябрь </w:t>
            </w:r>
          </w:p>
        </w:tc>
        <w:tc>
          <w:tcPr>
            <w:tcW w:w="2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2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Заседание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 подготовке МБДОУ к весенне-летнему периоду, новому учебному году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подготовке к летней оздоровительной работе.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выполнении Инструкций по охране труда  за 2 полугодие 2020 года.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охраны труда и безопасности жизнедеятельности детей и сотрудников МБДОУ. Проведение инструктажей к ЛОП.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Публичный доклад по теме: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Итоги работы за 2019-2020 учебный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</w:p>
        </w:tc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 </w:t>
            </w:r>
          </w:p>
        </w:tc>
        <w:tc>
          <w:tcPr>
            <w:tcW w:w="2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2" w:line="25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Педагогический совет</w:t>
      </w:r>
    </w:p>
    <w:tbl>
      <w:tblPr>
        <w:tblInd w:w="88" w:type="dxa"/>
      </w:tblPr>
      <w:tblGrid>
        <w:gridCol w:w="609"/>
        <w:gridCol w:w="5503"/>
        <w:gridCol w:w="1421"/>
        <w:gridCol w:w="2685"/>
      </w:tblGrid>
      <w:tr>
        <w:trPr>
          <w:trHeight w:val="323" w:hRule="auto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основной деятельности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проведения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</w:tc>
      </w:tr>
      <w:tr>
        <w:trPr>
          <w:trHeight w:val="5182" w:hRule="auto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Педсовет </w:t>
            </w: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1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установочный)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Новый учебный год.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Перспективы развития ДОУ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» 2019-2020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Форма проведения: традиционная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обсуждение стратегии на новый учебный год.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работы за летний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оздоровительный период.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Ознакомление педагогического коллектива с проектом годового плана, режима пребывания детей, расписания образовательной деятельности на 2019-2020 учебный год.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Принятие перечня программ и технологий, используемых в работе детского сада.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Принятие рабочих программ дополнительных образовательных услуг на 2019-2020  учебный год.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Внесение изменений в локальные акты ДОУ. Принятие и утверждение положений.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Воспитатели: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Тимофеева Г.В.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Семенец Е.В.</w:t>
            </w:r>
          </w:p>
        </w:tc>
      </w:tr>
      <w:tr>
        <w:trPr>
          <w:trHeight w:val="180" w:hRule="auto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Педсовет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совместно с родителями(тематический)</w:t>
            </w:r>
          </w:p>
          <w:p>
            <w:pPr>
              <w:keepNext w:val="true"/>
              <w:keepLines w:val="true"/>
              <w:spacing w:before="0" w:after="0" w:line="240"/>
              <w:ind w:right="180" w:left="12" w:hanging="1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Комплексный подход к организации физкультурно-оздоровительной работы в ДОУ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проведения: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конференция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расширить знания педагогов и родителей с учётом современных требований и социальных изменений по формированию основ физического воспитания и ЗОЖ.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решений предыдущего педсовета. Аннотация темы, определение регламента.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Справка по результатам тематического контроля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Система работы по формированию у дошкольников привычки к ЗОЖ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Выступление в режиме интерактивного общения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Здоровье дороже богатства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Деловая игра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Мамина терапия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презентация)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Принятие решения педсовета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родители</w:t>
            </w:r>
          </w:p>
        </w:tc>
      </w:tr>
      <w:tr>
        <w:trPr>
          <w:trHeight w:val="374" w:hRule="auto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Педсовет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 3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тематический)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Формирование и развитие профессиональной компетентности педагогов ДОО посредством использования активных форм методической 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3"/>
                <w:shd w:fill="auto" w:val="clear"/>
              </w:rPr>
              <w:t xml:space="preserve">Форма проведения: круглый стол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повышение профессиональной компетентности педагогов ДОУ в области организации образовательного процесса в условиях  ФГОС ДО.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Вступительное слово заведующего детского сада.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Отчёт о выполнении решения предыдущего педсовета.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Выступление заместителя заведующего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Профессиональная компетентность воспитателя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необходимое условие повышения качества педагогического процесса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Деловая  игра  для  педагогов: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Креативность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как  один  из  компонентов  профессиональной  компетентности  современного  педагога  ДОУ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5.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Владение образовательными технологиями и их применение в профессиональной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Принятие решения педсовета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374" w:hRule="auto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Педсовет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 4(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тематический)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Театрализованная деятельность в современном ДОУ с учётом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ФГОС 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3"/>
                <w:shd w:fill="auto" w:val="clear"/>
              </w:rPr>
              <w:t xml:space="preserve">Форма проведения: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традиционная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Цель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3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систематизирование знаний педагогов о театрализованной деятельности. Продолжать формировать у педагогов профессиональные навыки по организации и проведению театрально-игровой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Вступительное слово заведующего детского сада.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Отчёт о выполнении решения предыдущего педсовета.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Справка по итогам тематической проверки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Организация условий для театрализованной деятельности в детском саду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Выступление музыкального руководителя по теме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 творческих способностей детей старшего дошкольного возраста средствами театрализованной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Выступление учителя-логопеда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Театрализованная деятельность, как средство преодоления речевых нарушений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Выступление педагога-психолога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Социально-эмоциональное развитие детей через театрализованную 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Принятие решения педсовета.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263" w:hRule="auto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Педсовет </w:t>
            </w: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 5(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итоговый)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Результаты работы педагогического коллектива за 2019-2020 учебный год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3"/>
                <w:shd w:fill="auto" w:val="clear"/>
              </w:rPr>
              <w:t xml:space="preserve">Форма проведения: круглый стол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3"/>
                <w:shd w:fill="auto" w:val="clear"/>
              </w:rPr>
              <w:t xml:space="preserve">подведение итогов учебного года, выработка стратегии на следующий учебный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3"/>
                <w:shd w:fill="auto" w:val="clear"/>
              </w:rPr>
              <w:t xml:space="preserve">год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Анализ работы МДОУ за 2019-2020 учебный год.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Обсуждение проекта плана работы на летний оздоровительный период, расписания образовательных предложений (ОД), режима пребывания детей.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Формирование основных направлений работы на 2020-2021 учебный год.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Обсуждение проекта годового плана на 2020 -2021 учебный год. 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 с кадрами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Повышение квалификации педагогических кадров</w:t>
      </w:r>
    </w:p>
    <w:tbl>
      <w:tblPr>
        <w:tblInd w:w="102" w:type="dxa"/>
      </w:tblPr>
      <w:tblGrid>
        <w:gridCol w:w="540"/>
        <w:gridCol w:w="2417"/>
        <w:gridCol w:w="2591"/>
        <w:gridCol w:w="2405"/>
        <w:gridCol w:w="2252"/>
      </w:tblGrid>
      <w:tr>
        <w:trPr>
          <w:trHeight w:val="21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педагога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обучения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</w:tr>
      <w:tr>
        <w:trPr>
          <w:trHeight w:val="194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Тимофеева Г.В.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Учмет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  <w:tr>
        <w:trPr>
          <w:trHeight w:val="42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Корпылева Н.В.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Учмет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</w:tr>
      <w:tr>
        <w:trPr>
          <w:trHeight w:val="13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Семенец А.В.</w:t>
            </w:r>
          </w:p>
        </w:tc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Учмет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Аттестация педагогических кадров</w:t>
      </w:r>
    </w:p>
    <w:tbl>
      <w:tblPr>
        <w:tblInd w:w="143" w:type="dxa"/>
      </w:tblPr>
      <w:tblGrid>
        <w:gridCol w:w="577"/>
        <w:gridCol w:w="1919"/>
        <w:gridCol w:w="2005"/>
        <w:gridCol w:w="1985"/>
        <w:gridCol w:w="1811"/>
        <w:gridCol w:w="1880"/>
      </w:tblGrid>
      <w:tr>
        <w:trPr>
          <w:trHeight w:val="263" w:hRule="auto"/>
          <w:jc w:val="left"/>
        </w:trPr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Ф.И.О.педагога</w:t>
            </w:r>
          </w:p>
        </w:tc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Категория/ дата присвоения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Заявленная категория  2019-2020г.</w:t>
            </w:r>
          </w:p>
        </w:tc>
        <w:tc>
          <w:tcPr>
            <w:tcW w:w="1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предполагаемой аттестации</w:t>
            </w:r>
          </w:p>
        </w:tc>
      </w:tr>
      <w:tr>
        <w:trPr>
          <w:trHeight w:val="318" w:hRule="auto"/>
          <w:jc w:val="left"/>
        </w:trPr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Семенец А.В.</w:t>
            </w:r>
          </w:p>
        </w:tc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 младшего воспитателя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уровня коммуникативной компетентности и творческого подхода к своей работе, формирование знаний психологии дошкольника, общих закономерностей развития в разных видах деятельности.</w:t>
      </w:r>
    </w:p>
    <w:tbl>
      <w:tblPr>
        <w:tblInd w:w="115" w:type="dxa"/>
      </w:tblPr>
      <w:tblGrid>
        <w:gridCol w:w="609"/>
        <w:gridCol w:w="3920"/>
        <w:gridCol w:w="2977"/>
        <w:gridCol w:w="2685"/>
      </w:tblGrid>
      <w:tr>
        <w:trPr>
          <w:trHeight w:val="291" w:hRule="auto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работы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304" w:hRule="auto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Требования к санитарному содержанию помещений и дезинфекционные мероприятия. Повторяем правила СанПин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</w:tr>
      <w:tr>
        <w:trPr>
          <w:trHeight w:val="189" w:hRule="auto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Консультация: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Участие младшего воспитателя в организации образовательного процесса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</w:tr>
      <w:tr>
        <w:trPr>
          <w:trHeight w:val="277" w:hRule="auto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Организации питания детей и формированию эстетических навыков приема пищи. Культуре поведения за столом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рекомендации по организации процесса питания и сервировке столов в МБДОУ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</w:tr>
      <w:tr>
        <w:trPr>
          <w:trHeight w:val="188" w:hRule="auto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Консультация: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Привитие культурно - гигиенических навыков с учетом возрастных норм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3. Организационно-методическая работа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Педагогические часы</w:t>
      </w:r>
    </w:p>
    <w:tbl>
      <w:tblPr>
        <w:tblInd w:w="171" w:type="dxa"/>
      </w:tblPr>
      <w:tblGrid>
        <w:gridCol w:w="595"/>
        <w:gridCol w:w="5296"/>
        <w:gridCol w:w="1559"/>
        <w:gridCol w:w="2672"/>
      </w:tblGrid>
      <w:tr>
        <w:trPr>
          <w:trHeight w:val="263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277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час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numPr>
                <w:ilvl w:val="0"/>
                <w:numId w:val="168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Знакомство с планом работы на сентябрь месяц </w:t>
            </w:r>
          </w:p>
          <w:p>
            <w:pPr>
              <w:numPr>
                <w:ilvl w:val="0"/>
                <w:numId w:val="168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 неделе безопасности дошкольников. </w:t>
            </w:r>
          </w:p>
          <w:p>
            <w:pPr>
              <w:numPr>
                <w:ilvl w:val="0"/>
                <w:numId w:val="168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 конкурсе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Безопасность дошкольника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68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Планирование работы по самообразованию. </w:t>
            </w:r>
          </w:p>
          <w:p>
            <w:pPr>
              <w:numPr>
                <w:ilvl w:val="0"/>
                <w:numId w:val="168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Групповая документация воспитателей, планирование образовательной работы с детьми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68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Первые дни ребёнка в детском саду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Моё первое родительское собрание</w:t>
            </w:r>
          </w:p>
          <w:p>
            <w:pPr>
              <w:numPr>
                <w:ilvl w:val="0"/>
                <w:numId w:val="168"/>
              </w:numPr>
              <w:spacing w:before="0" w:after="0" w:line="240"/>
              <w:ind w:right="0" w:left="227" w:hanging="22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Организация  ОД по физической культуре в ДОУ в рамках ФГОС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воспитатели</w:t>
            </w:r>
          </w:p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154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час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numPr>
                <w:ilvl w:val="0"/>
                <w:numId w:val="175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планом работы на октябрь месяц </w:t>
            </w:r>
          </w:p>
          <w:p>
            <w:pPr>
              <w:numPr>
                <w:ilvl w:val="0"/>
                <w:numId w:val="175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 подготовке к  конкурсу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Осенняя фантазия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75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Презентация на тему: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Влияние физических упражнений на организм ребёнка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 </w:t>
            </w:r>
          </w:p>
          <w:p>
            <w:pPr>
              <w:numPr>
                <w:ilvl w:val="0"/>
                <w:numId w:val="175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педагогической этике и такте. Современный воспитатель. Какой он?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75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Приёмы когнитивного развития малыша в образовательной деятельности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75"/>
              </w:numPr>
              <w:spacing w:before="0" w:after="0" w:line="240"/>
              <w:ind w:right="0" w:left="227" w:hanging="22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Артикуляционная гимнастика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воспитатели</w:t>
            </w:r>
          </w:p>
          <w:p>
            <w:pPr>
              <w:spacing w:before="24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291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час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numPr>
                <w:ilvl w:val="0"/>
                <w:numId w:val="183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Знакомство с планом работы на ноябрь месяц </w:t>
            </w:r>
          </w:p>
          <w:p>
            <w:pPr>
              <w:numPr>
                <w:ilvl w:val="0"/>
                <w:numId w:val="183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начинается с педагога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83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подготовке к выставке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Мамины руки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83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Самообразование как необходимое условие повышения профессиональной компетентности педагога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83"/>
              </w:numPr>
              <w:spacing w:before="0" w:after="0" w:line="240"/>
              <w:ind w:right="0" w:left="227" w:hanging="22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Дидактические игры по развитию речи  у детей дошкольного возраста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воспитатели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249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час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numPr>
                <w:ilvl w:val="0"/>
                <w:numId w:val="191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Знакомство с планом работы на декабрь месяц </w:t>
            </w:r>
          </w:p>
          <w:p>
            <w:pPr>
              <w:numPr>
                <w:ilvl w:val="0"/>
                <w:numId w:val="191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 проведении  выставки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Новогодняя игрушка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91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 проведении новогодних утренников</w:t>
            </w:r>
          </w:p>
          <w:p>
            <w:pPr>
              <w:numPr>
                <w:ilvl w:val="0"/>
                <w:numId w:val="191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Сюжетно-ролевая игра как средство формирования межличностных отношений дошкольников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91"/>
              </w:numPr>
              <w:spacing w:before="0" w:after="0" w:line="240"/>
              <w:ind w:right="0" w:left="227" w:hanging="22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дошкольников с учётом их возрастных особенностей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91"/>
              </w:numPr>
              <w:spacing w:before="0" w:after="0" w:line="240"/>
              <w:ind w:right="0" w:left="227" w:hanging="227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воспитатели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346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час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  <w:p>
            <w:pPr>
              <w:numPr>
                <w:ilvl w:val="0"/>
                <w:numId w:val="199"/>
              </w:numPr>
              <w:spacing w:before="0" w:after="0" w:line="240"/>
              <w:ind w:right="0" w:left="22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планом работы на март месяц</w:t>
            </w:r>
          </w:p>
          <w:p>
            <w:pPr>
              <w:numPr>
                <w:ilvl w:val="0"/>
                <w:numId w:val="199"/>
              </w:numPr>
              <w:spacing w:before="0" w:after="0" w:line="240"/>
              <w:ind w:right="0" w:left="22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подготовке к выставке работ Лучший участок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99"/>
              </w:numPr>
              <w:spacing w:before="0" w:after="0" w:line="240"/>
              <w:ind w:right="0" w:left="227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Портфолио педагогического работника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воспитатели</w:t>
            </w:r>
          </w:p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час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numPr>
                <w:ilvl w:val="0"/>
                <w:numId w:val="205"/>
              </w:numPr>
              <w:spacing w:before="0" w:after="0" w:line="240"/>
              <w:ind w:right="0" w:left="22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планом работы на февраль месяц </w:t>
            </w:r>
          </w:p>
          <w:p>
            <w:pPr>
              <w:numPr>
                <w:ilvl w:val="0"/>
                <w:numId w:val="205"/>
              </w:numPr>
              <w:spacing w:before="0" w:after="0" w:line="240"/>
              <w:ind w:right="0" w:left="22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подготовке работ к конкурсу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Подарок для папы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205"/>
              </w:numPr>
              <w:spacing w:before="0" w:after="0" w:line="240"/>
              <w:ind w:right="0" w:left="227" w:hanging="28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Психологизация педагогического процесса в ДОУ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воспитатели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318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час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  <w:p>
            <w:pPr>
              <w:numPr>
                <w:ilvl w:val="0"/>
                <w:numId w:val="213"/>
              </w:numPr>
              <w:spacing w:before="0" w:after="0" w:line="240"/>
              <w:ind w:right="0" w:left="22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планом работы на март месяц</w:t>
            </w:r>
          </w:p>
          <w:p>
            <w:pPr>
              <w:numPr>
                <w:ilvl w:val="0"/>
                <w:numId w:val="213"/>
              </w:numPr>
              <w:spacing w:before="0" w:after="0" w:line="240"/>
              <w:ind w:right="0" w:left="22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подготовке к выставке работ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Космос- это 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213"/>
              </w:numPr>
              <w:spacing w:before="0" w:after="0" w:line="240"/>
              <w:ind w:right="0" w:left="22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подготовке к конкурсу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Волшебный мир театра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213"/>
              </w:numPr>
              <w:spacing w:before="0" w:after="0" w:line="240"/>
              <w:ind w:right="0" w:left="22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сказки в работе педагога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213"/>
              </w:numPr>
              <w:spacing w:before="0" w:after="0" w:line="240"/>
              <w:ind w:right="0" w:left="227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Психолого-педагогические условия познавательных и творческих способностей детей в детском саду . Взаимосвязь развития творческой направленности педагога и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воспитатели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244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час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numPr>
                <w:ilvl w:val="0"/>
                <w:numId w:val="221"/>
              </w:numPr>
              <w:spacing w:before="0" w:after="0" w:line="240"/>
              <w:ind w:right="0" w:left="227" w:hanging="28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планом работы на апрель месяц </w:t>
            </w:r>
          </w:p>
          <w:p>
            <w:pPr>
              <w:numPr>
                <w:ilvl w:val="0"/>
                <w:numId w:val="221"/>
              </w:numPr>
              <w:spacing w:before="0" w:after="0" w:line="240"/>
              <w:ind w:right="0" w:left="227" w:hanging="28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двигательные игры как средство предупреждения речевых нарушений младших дошкольников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воспитатели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249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час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  <w:p>
            <w:pPr>
              <w:numPr>
                <w:ilvl w:val="0"/>
                <w:numId w:val="229"/>
              </w:numPr>
              <w:spacing w:before="0" w:after="0" w:line="240"/>
              <w:ind w:right="0" w:left="227" w:hanging="28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планом работы на май месяц </w:t>
            </w:r>
          </w:p>
          <w:p>
            <w:pPr>
              <w:numPr>
                <w:ilvl w:val="0"/>
                <w:numId w:val="229"/>
              </w:numPr>
              <w:spacing w:before="0" w:after="0" w:line="240"/>
              <w:ind w:right="0" w:left="227" w:hanging="28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Анализ работы педагогов по самообразованию. </w:t>
            </w:r>
          </w:p>
          <w:p>
            <w:pPr>
              <w:numPr>
                <w:ilvl w:val="0"/>
                <w:numId w:val="229"/>
              </w:numPr>
              <w:spacing w:before="0" w:after="0" w:line="240"/>
              <w:ind w:right="0" w:left="227" w:hanging="28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Подготовка к педсовету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3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 4.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заведующего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Консультации для педагогов</w:t>
      </w:r>
    </w:p>
    <w:tbl>
      <w:tblPr>
        <w:tblInd w:w="171" w:type="dxa"/>
      </w:tblPr>
      <w:tblGrid>
        <w:gridCol w:w="595"/>
        <w:gridCol w:w="5296"/>
        <w:gridCol w:w="1559"/>
        <w:gridCol w:w="2672"/>
      </w:tblGrid>
      <w:tr>
        <w:trPr>
          <w:trHeight w:val="568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50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Групповая документация воспитателей, планирование образовательной работы с детьми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воспитатели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623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Первые дни ребёнка в детском саду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Моё первое родительское собрание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19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Организация  ОД по физической культуре в ДОУ в рамках ФГОС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воспитатели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540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педагогической этике и такте. Современный воспитатель. Какой он?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568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Приёмы когнитивного развития малыша в образовательной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Семенец Е.В.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Артикуляционная 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Корпылева Н.В.</w:t>
            </w:r>
          </w:p>
        </w:tc>
      </w:tr>
      <w:tr>
        <w:trPr>
          <w:trHeight w:val="31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Воспитание начинается с педагога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3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Самообразование как необходимое условие повышения профессиональной компетентности педагога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Тимофеева Г.В.</w:t>
            </w:r>
          </w:p>
        </w:tc>
      </w:tr>
      <w:tr>
        <w:trPr>
          <w:trHeight w:val="526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Дидактические игры по развитию речи  у детей дошкольного возраста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Корпылева Н.В.</w:t>
            </w:r>
          </w:p>
        </w:tc>
      </w:tr>
      <w:tr>
        <w:trPr>
          <w:trHeight w:val="216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Сюжетно-ролевая игра как средство формирования межличностных отношений дошкольников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Семенец Е.В.</w:t>
            </w:r>
          </w:p>
        </w:tc>
      </w:tr>
      <w:tr>
        <w:trPr>
          <w:trHeight w:val="61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Воспитание дошкольников с учётом их возрастных особенностей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26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Дидактическая игра - средство развития познавательных способностей  дошкольников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Корпылева Н.В.</w:t>
            </w:r>
          </w:p>
        </w:tc>
      </w:tr>
      <w:tr>
        <w:trPr>
          <w:trHeight w:val="188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рекомендации организации предметно-пространственной среды по театрализованной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Тимофеева Г.В.</w:t>
            </w:r>
          </w:p>
        </w:tc>
      </w:tr>
      <w:tr>
        <w:trPr>
          <w:trHeight w:val="166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Инновационные технологии в музыкальном воспитании дошкольников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руководитель</w:t>
            </w:r>
          </w:p>
        </w:tc>
      </w:tr>
      <w:tr>
        <w:trPr>
          <w:trHeight w:val="600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Психологизация педагогического процесса в ДОУ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41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сказки в работе воспитателя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Семенец Е.В.</w:t>
            </w:r>
          </w:p>
        </w:tc>
      </w:tr>
      <w:tr>
        <w:trPr>
          <w:trHeight w:val="1121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Психолого-педагогические условия познавательных и творческих способностей детей в детском саду . Взаимосвязь развития творческой направленности педагога и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70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Музыкальные двигательные игры как средство предупреждения речевых нарушений младших дошкольников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руководитель</w:t>
            </w:r>
          </w:p>
        </w:tc>
      </w:tr>
      <w:tr>
        <w:trPr>
          <w:trHeight w:val="19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Консультации аттестующимся: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000000"/>
                <w:spacing w:val="0"/>
                <w:position w:val="0"/>
                <w:sz w:val="23"/>
                <w:shd w:fill="auto" w:val="clear"/>
              </w:rPr>
              <w:t xml:space="preserve">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Портфолио педагога МБДОУ.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000000"/>
                <w:spacing w:val="0"/>
                <w:position w:val="0"/>
                <w:sz w:val="23"/>
                <w:shd w:fill="auto" w:val="clear"/>
              </w:rPr>
              <w:t xml:space="preserve">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Нормативно-правовые документы.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учебного года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Семинары-практикумы</w:t>
      </w:r>
    </w:p>
    <w:tbl>
      <w:tblPr>
        <w:tblInd w:w="171" w:type="dxa"/>
      </w:tblPr>
      <w:tblGrid>
        <w:gridCol w:w="595"/>
        <w:gridCol w:w="5296"/>
        <w:gridCol w:w="1559"/>
        <w:gridCol w:w="2672"/>
      </w:tblGrid>
      <w:tr>
        <w:trPr>
          <w:trHeight w:val="720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943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Семинар-практикум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ЗОЖ детей дошкольного возраста в условиях детского сада и семьи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Корпылева Н.В.</w:t>
            </w:r>
          </w:p>
        </w:tc>
      </w:tr>
      <w:tr>
        <w:trPr>
          <w:trHeight w:val="249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виды дидактических игр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Тимофеева Г.В.</w:t>
            </w:r>
          </w:p>
        </w:tc>
      </w:tr>
      <w:tr>
        <w:trPr>
          <w:trHeight w:val="19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АРТ-терапия в работе с детьми в ДОУ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600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сказки в нравственном воспитании дошкольника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Семенец Е.В.</w:t>
            </w:r>
          </w:p>
        </w:tc>
      </w:tr>
      <w:tr>
        <w:trPr>
          <w:trHeight w:val="141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Театр своими руками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руководитель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Открытые просмотры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tbl>
      <w:tblPr>
        <w:tblInd w:w="171" w:type="dxa"/>
      </w:tblPr>
      <w:tblGrid>
        <w:gridCol w:w="595"/>
        <w:gridCol w:w="5296"/>
        <w:gridCol w:w="1559"/>
        <w:gridCol w:w="2672"/>
      </w:tblGrid>
      <w:tr>
        <w:trPr>
          <w:trHeight w:val="609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209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Дидактические игры в развитии и воспитании дошкольника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318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театрально-игровой технологии в детском  саду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26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музыкального спектакля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руководитель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Смотры, конкурсы</w:t>
      </w:r>
    </w:p>
    <w:tbl>
      <w:tblPr>
        <w:tblInd w:w="250" w:type="dxa"/>
      </w:tblPr>
      <w:tblGrid>
        <w:gridCol w:w="613"/>
        <w:gridCol w:w="3010"/>
        <w:gridCol w:w="1946"/>
        <w:gridCol w:w="2257"/>
        <w:gridCol w:w="2285"/>
      </w:tblGrid>
      <w:tr>
        <w:trPr>
          <w:trHeight w:val="249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360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Смотр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Готовность групп к новому учебному году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Безопасность дошкольника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уголка безопасности в группе)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ДОУ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568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Осенняя фантазия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ДОУ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426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Мамины руки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ДОУ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1251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Смотр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групповых помещений и кабинетов  к Новому Году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ДОУ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174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Подарок для папы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ДОУ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педагоги</w:t>
            </w:r>
          </w:p>
        </w:tc>
      </w:tr>
      <w:tr>
        <w:trPr>
          <w:trHeight w:val="161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Волшебный мир театра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уголка  театрализованной деятельности в группе)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ДОУ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540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Воспитатель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Муниципальный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заведующий, педагоги</w:t>
            </w:r>
          </w:p>
        </w:tc>
      </w:tr>
      <w:tr>
        <w:trPr>
          <w:trHeight w:val="202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Смотр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Готовность участков к летней оздоровительной работе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ДОУ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 групп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" w:line="26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Проектная деятельность</w:t>
      </w:r>
    </w:p>
    <w:tbl>
      <w:tblPr>
        <w:tblInd w:w="171" w:type="dxa"/>
      </w:tblPr>
      <w:tblGrid>
        <w:gridCol w:w="595"/>
        <w:gridCol w:w="5296"/>
        <w:gridCol w:w="1559"/>
        <w:gridCol w:w="2672"/>
      </w:tblGrid>
      <w:tr>
        <w:trPr>
          <w:trHeight w:val="554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263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Совместный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- ноябрь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Тимофеева Г.В.</w:t>
            </w:r>
          </w:p>
        </w:tc>
      </w:tr>
      <w:tr>
        <w:trPr>
          <w:trHeight w:val="19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Зимой птицам не до смеха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Декабрь-январь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Корпылёва Н.В.</w:t>
            </w:r>
          </w:p>
        </w:tc>
      </w:tr>
      <w:tr>
        <w:trPr>
          <w:trHeight w:val="52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разные, но мы вместе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 -март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Корпылёва Н.В.</w:t>
            </w:r>
          </w:p>
        </w:tc>
      </w:tr>
      <w:tr>
        <w:trPr>
          <w:trHeight w:val="216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добрые сказки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- май</w:t>
            </w:r>
          </w:p>
        </w:tc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Семенец А.В.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Самообразование</w:t>
      </w:r>
    </w:p>
    <w:tbl>
      <w:tblPr>
        <w:tblInd w:w="250" w:type="dxa"/>
      </w:tblPr>
      <w:tblGrid>
        <w:gridCol w:w="688"/>
        <w:gridCol w:w="2581"/>
        <w:gridCol w:w="4303"/>
        <w:gridCol w:w="2238"/>
      </w:tblGrid>
      <w:tr>
        <w:trPr>
          <w:trHeight w:val="609" w:hRule="auto"/>
          <w:jc w:val="left"/>
        </w:trPr>
        <w:tc>
          <w:tcPr>
            <w:tcW w:w="688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19" w:line="240"/>
              <w:ind w:right="0" w:left="5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</w:tc>
        <w:tc>
          <w:tcPr>
            <w:tcW w:w="2581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педагога</w:t>
            </w:r>
          </w:p>
        </w:tc>
        <w:tc>
          <w:tcPr>
            <w:tcW w:w="4303" w:type="dxa"/>
            <w:tcBorders>
              <w:top w:val="single" w:color="000000" w:sz="3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 </w:t>
            </w:r>
          </w:p>
        </w:tc>
        <w:tc>
          <w:tcPr>
            <w:tcW w:w="2238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7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  </w:t>
            </w:r>
          </w:p>
        </w:tc>
      </w:tr>
      <w:tr>
        <w:trPr>
          <w:trHeight w:val="116" w:hRule="auto"/>
          <w:jc w:val="left"/>
        </w:trPr>
        <w:tc>
          <w:tcPr>
            <w:tcW w:w="68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81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Корпылева Н.В.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мелкой моторики и творческой инициативы детей с помощью квилинга.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7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189" w:hRule="auto"/>
          <w:jc w:val="left"/>
        </w:trPr>
        <w:tc>
          <w:tcPr>
            <w:tcW w:w="68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81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Тимофеева Г.В.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словесно-логического мышления у детей старшего дошкольного возраста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7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112" w:hRule="auto"/>
          <w:jc w:val="left"/>
        </w:trPr>
        <w:tc>
          <w:tcPr>
            <w:tcW w:w="68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81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Семенец Е.В.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 через театрализованную деятельность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7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работы методического кабинета</w:t>
      </w:r>
    </w:p>
    <w:tbl>
      <w:tblPr>
        <w:tblInd w:w="250" w:type="dxa"/>
      </w:tblPr>
      <w:tblGrid>
        <w:gridCol w:w="567"/>
        <w:gridCol w:w="5387"/>
        <w:gridCol w:w="1701"/>
        <w:gridCol w:w="2409"/>
      </w:tblGrid>
      <w:tr>
        <w:trPr>
          <w:trHeight w:val="560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19" w:line="240"/>
              <w:ind w:right="0" w:left="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7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Сроки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Ответственный </w:t>
            </w:r>
          </w:p>
        </w:tc>
      </w:tr>
      <w:tr>
        <w:trPr>
          <w:trHeight w:val="500" w:hRule="auto"/>
          <w:jc w:val="left"/>
        </w:trPr>
        <w:tc>
          <w:tcPr>
            <w:tcW w:w="1006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Подбор и  систематизация материалов в методическом кабинете</w:t>
            </w:r>
          </w:p>
        </w:tc>
      </w:tr>
      <w:tr>
        <w:trPr>
          <w:trHeight w:val="136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Пополнение методического кабинета методическими и практическими материалами по освоению информационно- компьютерными технологиями.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75"/>
              <w:ind w:right="23" w:left="19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  <w:p>
            <w:pPr>
              <w:spacing w:before="0" w:after="0" w:line="240"/>
              <w:ind w:right="9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9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9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Ст. воспитатель</w:t>
            </w:r>
          </w:p>
        </w:tc>
      </w:tr>
      <w:tr>
        <w:trPr>
          <w:trHeight w:val="840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Пополнение базы данных по инновационным технологиям.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112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Создание в методическом кабинете картотеки: мультимедийных презентаций, видеофильмов познавательного и другого характера.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840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77"/>
              <w:ind w:right="22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Пополнение методическими материалами по  планированию образовательной деятельности.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мере поступления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Ст. воспитатель</w:t>
            </w:r>
          </w:p>
        </w:tc>
      </w:tr>
      <w:tr>
        <w:trPr>
          <w:trHeight w:val="757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1.5.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конспектов с использованием игрового оборудования по ФГОС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496" w:hRule="auto"/>
          <w:jc w:val="left"/>
        </w:trPr>
        <w:tc>
          <w:tcPr>
            <w:tcW w:w="1006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Организационно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методическая деятельность</w:t>
            </w:r>
          </w:p>
        </w:tc>
      </w:tr>
      <w:tr>
        <w:trPr>
          <w:trHeight w:val="840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консультаций для педагогов по реализации годовых задач МБДОУ.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Заместитель заведующего</w:t>
            </w:r>
          </w:p>
        </w:tc>
      </w:tr>
      <w:tr>
        <w:trPr>
          <w:trHeight w:val="836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Популяризация инновационной познавательно-исследовательской деятельности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Заместитель заведующего</w:t>
            </w:r>
          </w:p>
        </w:tc>
      </w:tr>
      <w:tr>
        <w:trPr>
          <w:trHeight w:val="564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Составление графиков работы и  расписания образовательных предложений (ОД)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август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Заместитель заведующего</w:t>
            </w:r>
          </w:p>
        </w:tc>
      </w:tr>
      <w:tr>
        <w:trPr>
          <w:trHeight w:val="1112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46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Информирование педагогов о конкурсах педагогического мастерства, творческих конкурсах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Спешите участвовать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Объявляется конкурс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Заместитель заведующего</w:t>
            </w:r>
          </w:p>
        </w:tc>
      </w:tr>
      <w:tr>
        <w:trPr>
          <w:trHeight w:val="848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тематических папок: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Новый порядок аттестации в 2018-2019 учебном году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Заместитель заведующего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250" w:type="dxa"/>
      </w:tblPr>
      <w:tblGrid>
        <w:gridCol w:w="516"/>
        <w:gridCol w:w="5438"/>
        <w:gridCol w:w="1701"/>
        <w:gridCol w:w="2409"/>
      </w:tblGrid>
      <w:tr>
        <w:trPr>
          <w:trHeight w:val="564" w:hRule="auto"/>
          <w:jc w:val="left"/>
        </w:trPr>
        <w:tc>
          <w:tcPr>
            <w:tcW w:w="595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0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Консультативная деятельность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0"/>
              <w:bottom w:val="single" w:color="000000" w:sz="3"/>
              <w:right w:val="single" w:color="000000" w:sz="0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3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6" w:hRule="auto"/>
          <w:jc w:val="left"/>
        </w:trPr>
        <w:tc>
          <w:tcPr>
            <w:tcW w:w="5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4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7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Консультирование педагогов и родителей по вопросам развития и оздоровления детей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840" w:hRule="auto"/>
          <w:jc w:val="left"/>
        </w:trPr>
        <w:tc>
          <w:tcPr>
            <w:tcW w:w="5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3.2. </w:t>
            </w:r>
          </w:p>
        </w:tc>
        <w:tc>
          <w:tcPr>
            <w:tcW w:w="54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Помощь в подготовке открытых мероприятий, консультаций, презентаций и др.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836" w:hRule="auto"/>
          <w:jc w:val="left"/>
        </w:trPr>
        <w:tc>
          <w:tcPr>
            <w:tcW w:w="5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3.3. </w:t>
            </w:r>
          </w:p>
        </w:tc>
        <w:tc>
          <w:tcPr>
            <w:tcW w:w="54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7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Консультативная помощь аттестующимся педагогам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</w:tr>
      <w:tr>
        <w:trPr>
          <w:trHeight w:val="623" w:hRule="auto"/>
          <w:jc w:val="left"/>
        </w:trPr>
        <w:tc>
          <w:tcPr>
            <w:tcW w:w="516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3.4.</w:t>
            </w:r>
          </w:p>
        </w:tc>
        <w:tc>
          <w:tcPr>
            <w:tcW w:w="5438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Индивидуальные консультации. Консультации по запросу воспитателей.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11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3.5. </w:t>
            </w:r>
          </w:p>
        </w:tc>
        <w:tc>
          <w:tcPr>
            <w:tcW w:w="5438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Помощь в создании персональных сайтов, в овладении ИКТ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компетенциями.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 молодого педагога</w:t>
      </w:r>
    </w:p>
    <w:p>
      <w:pPr>
        <w:spacing w:before="0" w:after="14" w:line="269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повышать профессиональную компетентность молодого воспитателя, побуждать к активности в соответствии с их силами и способностями. </w:t>
      </w:r>
    </w:p>
    <w:tbl>
      <w:tblPr>
        <w:tblInd w:w="250" w:type="dxa"/>
      </w:tblPr>
      <w:tblGrid>
        <w:gridCol w:w="567"/>
        <w:gridCol w:w="5387"/>
        <w:gridCol w:w="1701"/>
        <w:gridCol w:w="2409"/>
      </w:tblGrid>
      <w:tr>
        <w:trPr>
          <w:trHeight w:val="564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19" w:line="240"/>
              <w:ind w:right="0" w:left="56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7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Сроки 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Ответственный </w:t>
            </w:r>
          </w:p>
        </w:tc>
      </w:tr>
      <w:tr>
        <w:trPr>
          <w:trHeight w:val="836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1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Изучении ООП МБДОУ, знакомство с нормативно-правовыми документами, регулирующими педагогический процесс в ДОУ.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 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432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Практикум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Учимся грамотно проектировать образовательный процесс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Октябрь 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117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197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Обучение педагогов использованию эффективных форм работы с родителями в самостоятельной профессиональной деятельности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Ноябрь 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560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образовательной деятельности в разных возрастных группах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Декабрь 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564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4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Обсуждение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ведущий вид деятельности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Январь 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560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2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инновационных технологий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работе педагога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4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Февраль 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595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игрового пространства в группе с учётом ФГОС ДО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4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Март 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219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23" w:line="258"/>
              <w:ind w:right="196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Оказание помощи молодым педагогам в умении планировать воспитательно-образовательную и оздоровительную работу в летний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оздоровительный период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4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905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Организация информационного наполнения и сопровождения сайта МБДОУ </w:t>
      </w:r>
    </w:p>
    <w:tbl>
      <w:tblPr>
        <w:tblInd w:w="250" w:type="dxa"/>
      </w:tblPr>
      <w:tblGrid>
        <w:gridCol w:w="567"/>
        <w:gridCol w:w="5387"/>
        <w:gridCol w:w="1701"/>
        <w:gridCol w:w="2409"/>
      </w:tblGrid>
      <w:tr>
        <w:trPr>
          <w:trHeight w:val="564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20" w:line="240"/>
              <w:ind w:right="0" w:left="56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7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Сроки 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664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58"/>
              <w:ind w:right="6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Корректировка структуры сайта МБДОУ в соответствии с современными требованиями. Разработка наглядно-текстовой информации в контексте меню сайта. Публикации публичных отчетов, нормативной документации.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Тимофеева Г.В.</w:t>
            </w:r>
          </w:p>
        </w:tc>
      </w:tr>
      <w:tr>
        <w:trPr>
          <w:trHeight w:val="62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7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Пополнение сайта МБДОУ нормативными документами и информационными материалами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23" w:left="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Тимофеева Г.В.</w:t>
            </w:r>
          </w:p>
        </w:tc>
      </w:tr>
      <w:tr>
        <w:trPr>
          <w:trHeight w:val="560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</w:p>
        </w:tc>
        <w:tc>
          <w:tcPr>
            <w:tcW w:w="53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Информирование родителей через сайт МБДОУ 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33" w:left="2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Тимофеева Г.В.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4. Организационно-педагогическая работа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Развлекательная деятельность детей. Музыкальные праздники, досуги, развлечения.</w:t>
      </w:r>
    </w:p>
    <w:tbl>
      <w:tblPr>
        <w:tblInd w:w="221" w:type="dxa"/>
      </w:tblPr>
      <w:tblGrid>
        <w:gridCol w:w="2977"/>
        <w:gridCol w:w="2837"/>
        <w:gridCol w:w="2125"/>
        <w:gridCol w:w="2125"/>
      </w:tblGrid>
      <w:tr>
        <w:trPr>
          <w:trHeight w:val="444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</w:t>
            </w: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7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Сентябрь</w:t>
            </w: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Праздник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: «1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Корпылева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3" w:hRule="auto"/>
          <w:jc w:val="left"/>
        </w:trPr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Развлечение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: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гостях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Осени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</w:tc>
      </w:tr>
      <w:tr>
        <w:trPr>
          <w:trHeight w:val="453" w:hRule="auto"/>
          <w:jc w:val="left"/>
        </w:trPr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9" w:hRule="auto"/>
          <w:jc w:val="left"/>
          <w:cantSplit w:val="1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</w:t>
            </w: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Праздник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: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мамы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9" w:type="dxa"/>
              <w:right w:w="39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</w:tc>
      </w:tr>
      <w:tr>
        <w:trPr>
          <w:trHeight w:val="1116" w:hRule="auto"/>
          <w:jc w:val="left"/>
        </w:trPr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Новогодний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утренник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</w:tc>
      </w:tr>
      <w:tr>
        <w:trPr>
          <w:trHeight w:val="27" w:hRule="auto"/>
          <w:jc w:val="left"/>
        </w:trPr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2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Январь</w:t>
            </w: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Святочные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вечера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</w:tc>
      </w:tr>
      <w:tr>
        <w:trPr>
          <w:trHeight w:val="1117" w:hRule="auto"/>
          <w:jc w:val="left"/>
        </w:trPr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Праздник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защитника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Отечества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</w:tc>
      </w:tr>
      <w:tr>
        <w:trPr>
          <w:trHeight w:val="1116" w:hRule="auto"/>
          <w:jc w:val="left"/>
        </w:trPr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2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Праздник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: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Праздник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наших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мам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любимых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Праздник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: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Масленица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</w:tc>
      </w:tr>
      <w:tr>
        <w:trPr>
          <w:trHeight w:val="1240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Развлечение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: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Смех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вам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веселье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Квест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: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звездам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проложили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путь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</w:tc>
      </w:tr>
      <w:tr>
        <w:trPr>
          <w:trHeight w:val="531" w:hRule="auto"/>
          <w:jc w:val="left"/>
        </w:trPr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Праздник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</w:tc>
      </w:tr>
      <w:tr>
        <w:trPr>
          <w:trHeight w:val="27" w:hRule="auto"/>
          <w:jc w:val="left"/>
        </w:trPr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Праздник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: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свидания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детский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сад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!»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5" w:line="271"/>
        <w:ind w:right="383" w:left="345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Развлекательная деятельность детей. Физкультурные праздники, развлечения, досуги. </w:t>
      </w:r>
    </w:p>
    <w:tbl>
      <w:tblPr>
        <w:tblInd w:w="246" w:type="dxa"/>
      </w:tblPr>
      <w:tblGrid>
        <w:gridCol w:w="992"/>
        <w:gridCol w:w="4838"/>
        <w:gridCol w:w="2112"/>
        <w:gridCol w:w="2122"/>
      </w:tblGrid>
      <w:tr>
        <w:trPr>
          <w:trHeight w:val="592" w:hRule="auto"/>
          <w:jc w:val="left"/>
        </w:trPr>
        <w:tc>
          <w:tcPr>
            <w:tcW w:w="9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838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12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2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left"/>
        </w:trPr>
        <w:tc>
          <w:tcPr>
            <w:tcW w:w="99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сентябрь</w:t>
            </w:r>
          </w:p>
        </w:tc>
        <w:tc>
          <w:tcPr>
            <w:tcW w:w="483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Физкультурный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досуг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Весёлые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старты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Тимофеева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</w:tr>
      <w:tr>
        <w:trPr>
          <w:trHeight w:val="485" w:hRule="auto"/>
          <w:jc w:val="left"/>
        </w:trPr>
        <w:tc>
          <w:tcPr>
            <w:tcW w:w="992" w:type="dxa"/>
            <w:vMerge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Физкультурный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досуг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посвящённый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Неделе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Безопасности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Безопасность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превыше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Корпылева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630" w:hRule="auto"/>
          <w:jc w:val="left"/>
        </w:trPr>
        <w:tc>
          <w:tcPr>
            <w:tcW w:w="992" w:type="dxa"/>
            <w:vMerge w:val="restart"/>
            <w:tcBorders>
              <w:top w:val="single" w:color="000000" w:sz="4"/>
              <w:left w:val="single" w:color="000000" w:sz="3"/>
              <w:bottom w:val="single" w:color="000000" w:sz="0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</w:tc>
        <w:tc>
          <w:tcPr>
            <w:tcW w:w="4838" w:type="dxa"/>
            <w:tcBorders>
              <w:top w:val="single" w:color="000000" w:sz="4"/>
              <w:left w:val="single" w:color="000000" w:sz="3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Физкультурный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досуг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секретами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3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3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Семенец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83" w:hRule="auto"/>
          <w:jc w:val="left"/>
        </w:trPr>
        <w:tc>
          <w:tcPr>
            <w:tcW w:w="992" w:type="dxa"/>
            <w:vMerge/>
            <w:tcBorders>
              <w:top w:val="single" w:color="000000" w:sz="0"/>
              <w:left w:val="single" w:color="000000" w:sz="3"/>
              <w:bottom w:val="single" w:color="000000" w:sz="0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8" w:type="dxa"/>
            <w:tcBorders>
              <w:top w:val="single" w:color="ffffff" w:sz="2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ffffff" w:sz="2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2" w:type="dxa"/>
            <w:tcBorders>
              <w:top w:val="single" w:color="ffffff" w:sz="2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9" w:hRule="auto"/>
          <w:jc w:val="left"/>
          <w:cantSplit w:val="1"/>
        </w:trPr>
        <w:tc>
          <w:tcPr>
            <w:tcW w:w="992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</w:t>
            </w:r>
          </w:p>
        </w:tc>
        <w:tc>
          <w:tcPr>
            <w:tcW w:w="4838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Физкультурный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досуг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мамами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Быстрее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выше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смелее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2112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2122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Тимофеева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840" w:hRule="auto"/>
          <w:jc w:val="left"/>
        </w:trPr>
        <w:tc>
          <w:tcPr>
            <w:tcW w:w="99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</w:t>
            </w:r>
          </w:p>
        </w:tc>
        <w:tc>
          <w:tcPr>
            <w:tcW w:w="4838" w:type="dxa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Международный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инвалидов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Паралимпийские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презентация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Корпылева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26" w:hRule="auto"/>
          <w:jc w:val="left"/>
        </w:trPr>
        <w:tc>
          <w:tcPr>
            <w:tcW w:w="992" w:type="dxa"/>
            <w:vMerge/>
            <w:tcBorders>
              <w:top w:val="single" w:color="000000" w:sz="0"/>
              <w:left w:val="single" w:color="000000" w:sz="3"/>
              <w:bottom w:val="single" w:color="000000" w:sz="4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8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2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left"/>
        </w:trPr>
        <w:tc>
          <w:tcPr>
            <w:tcW w:w="992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январь</w:t>
            </w:r>
          </w:p>
        </w:tc>
        <w:tc>
          <w:tcPr>
            <w:tcW w:w="483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Физкультурный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досуг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Зимние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забавы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Семенец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838" w:hRule="auto"/>
          <w:jc w:val="left"/>
        </w:trPr>
        <w:tc>
          <w:tcPr>
            <w:tcW w:w="99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</w:tc>
        <w:tc>
          <w:tcPr>
            <w:tcW w:w="4838" w:type="dxa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Соревнования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папами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Будем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армии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служить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2" w:type="dxa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Тимофеева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26" w:hRule="auto"/>
          <w:jc w:val="left"/>
        </w:trPr>
        <w:tc>
          <w:tcPr>
            <w:tcW w:w="992" w:type="dxa"/>
            <w:vMerge/>
            <w:tcBorders>
              <w:top w:val="single" w:color="000000" w:sz="0"/>
              <w:left w:val="single" w:color="000000" w:sz="3"/>
              <w:bottom w:val="single" w:color="000000" w:sz="4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8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2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6" w:hRule="auto"/>
          <w:jc w:val="left"/>
        </w:trPr>
        <w:tc>
          <w:tcPr>
            <w:tcW w:w="992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</w:tc>
        <w:tc>
          <w:tcPr>
            <w:tcW w:w="483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соревнования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воспитанниками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ДОУ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посвящённые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воссоединению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Крыма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Россией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Корпылева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1057" w:hRule="auto"/>
          <w:jc w:val="left"/>
        </w:trPr>
        <w:tc>
          <w:tcPr>
            <w:tcW w:w="992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</w:t>
            </w:r>
          </w:p>
        </w:tc>
        <w:tc>
          <w:tcPr>
            <w:tcW w:w="4838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Физкультурный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досуг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будущих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космонавтов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Физкультурно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экологический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досуг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Пожарные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—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друзья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леса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22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Семенец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279" w:hRule="auto"/>
          <w:jc w:val="left"/>
        </w:trPr>
        <w:tc>
          <w:tcPr>
            <w:tcW w:w="992" w:type="dxa"/>
            <w:vMerge w:val="restart"/>
            <w:tcBorders>
              <w:top w:val="single" w:color="000000" w:sz="4"/>
              <w:left w:val="single" w:color="000000" w:sz="3"/>
              <w:bottom w:val="single" w:color="000000" w:sz="0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4838" w:type="dxa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спортивный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праздник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2" w:type="dxa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Тимофеева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405" w:hRule="auto"/>
          <w:jc w:val="left"/>
        </w:trPr>
        <w:tc>
          <w:tcPr>
            <w:tcW w:w="992" w:type="dxa"/>
            <w:vMerge/>
            <w:tcBorders>
              <w:top w:val="single" w:color="000000" w:sz="0"/>
              <w:left w:val="single" w:color="000000" w:sz="3"/>
              <w:bottom w:val="single" w:color="000000" w:sz="4"/>
              <w:right w:val="single" w:color="000000" w:sz="3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8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Квест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Поиск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сюрприза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весны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2112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2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Выставки</w:t>
      </w:r>
    </w:p>
    <w:tbl>
      <w:tblPr>
        <w:tblInd w:w="246" w:type="dxa"/>
      </w:tblPr>
      <w:tblGrid>
        <w:gridCol w:w="567"/>
        <w:gridCol w:w="5670"/>
        <w:gridCol w:w="1559"/>
        <w:gridCol w:w="2268"/>
      </w:tblGrid>
      <w:tr>
        <w:trPr>
          <w:trHeight w:val="564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5670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Сроки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</w:t>
            </w:r>
          </w:p>
        </w:tc>
      </w:tr>
      <w:tr>
        <w:trPr>
          <w:trHeight w:val="263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семейного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безопасность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дошкольника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</w:t>
            </w:r>
          </w:p>
        </w:tc>
      </w:tr>
      <w:tr>
        <w:trPr>
          <w:trHeight w:val="27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Семейная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фотовыставка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Осень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нашем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городе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</w:t>
            </w:r>
          </w:p>
        </w:tc>
      </w:tr>
      <w:tr>
        <w:trPr>
          <w:trHeight w:val="278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</w:p>
        </w:tc>
        <w:tc>
          <w:tcPr>
            <w:tcW w:w="5670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творческих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мама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рукодельница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</w:t>
            </w:r>
          </w:p>
        </w:tc>
      </w:tr>
      <w:tr>
        <w:trPr>
          <w:trHeight w:val="152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семейного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творчества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Ёлочная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игрушка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</w:t>
            </w:r>
          </w:p>
        </w:tc>
      </w:tr>
      <w:tr>
        <w:trPr>
          <w:trHeight w:val="111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auto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фотоколлажей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защитники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</w:t>
            </w:r>
          </w:p>
        </w:tc>
      </w:tr>
      <w:tr>
        <w:trPr>
          <w:trHeight w:val="193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</w:p>
        </w:tc>
        <w:tc>
          <w:tcPr>
            <w:tcW w:w="5670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семейного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творчества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прелесть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эти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сказки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!»</w:t>
            </w:r>
          </w:p>
        </w:tc>
        <w:tc>
          <w:tcPr>
            <w:tcW w:w="1559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</w:tc>
        <w:tc>
          <w:tcPr>
            <w:tcW w:w="2268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</w:t>
            </w:r>
          </w:p>
        </w:tc>
      </w:tr>
      <w:tr>
        <w:trPr>
          <w:trHeight w:val="14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7.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творческих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Космос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это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мы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</w:t>
            </w:r>
          </w:p>
        </w:tc>
      </w:tr>
      <w:tr>
        <w:trPr>
          <w:trHeight w:val="215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8.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семейного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творчества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Открытка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ветерану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76" w:type="dxa"/>
              <w:right w:w="7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  <w:r>
              <w:rPr>
                <w:rFonts w:ascii="Rockwell" w:hAnsi="Rockwell" w:cs="Rockwell" w:eastAsia="Rockwel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5. Взаимосвязь в работе с семьёй и социумом.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Педагогическое просвещение родителей.</w:t>
      </w:r>
    </w:p>
    <w:tbl>
      <w:tblPr>
        <w:tblInd w:w="190" w:type="dxa"/>
      </w:tblPr>
      <w:tblGrid>
        <w:gridCol w:w="567"/>
        <w:gridCol w:w="5246"/>
        <w:gridCol w:w="2012"/>
        <w:gridCol w:w="1842"/>
        <w:gridCol w:w="2268"/>
      </w:tblGrid>
      <w:tr>
        <w:trPr>
          <w:trHeight w:val="595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19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</w:tc>
        <w:tc>
          <w:tcPr>
            <w:tcW w:w="5246" w:type="dxa"/>
            <w:tcBorders>
              <w:top w:val="single" w:color="000000" w:sz="3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53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</w:t>
            </w:r>
          </w:p>
        </w:tc>
        <w:tc>
          <w:tcPr>
            <w:tcW w:w="3854" w:type="dxa"/>
            <w:gridSpan w:val="2"/>
            <w:tcBorders>
              <w:top w:val="single" w:color="000000" w:sz="3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9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Ответственный </w:t>
            </w:r>
          </w:p>
        </w:tc>
      </w:tr>
      <w:tr>
        <w:trPr>
          <w:trHeight w:val="98" w:hRule="auto"/>
          <w:jc w:val="left"/>
        </w:trPr>
        <w:tc>
          <w:tcPr>
            <w:tcW w:w="11935" w:type="dxa"/>
            <w:gridSpan w:val="5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11935" w:type="dxa"/>
            <w:gridSpan w:val="5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Родительские собрания </w:t>
            </w:r>
          </w:p>
        </w:tc>
      </w:tr>
      <w:tr>
        <w:trPr>
          <w:trHeight w:val="2492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12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 </w:t>
            </w:r>
          </w:p>
        </w:tc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tabs>
                <w:tab w:val="left" w:pos="23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</w:t>
              <w:tab/>
              <w:t xml:space="preserve">задачи и возрастные особенности развития детей в новом учебном году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numPr>
                <w:ilvl w:val="0"/>
                <w:numId w:val="793"/>
              </w:numPr>
              <w:tabs>
                <w:tab w:val="left" w:pos="236" w:leader="none"/>
              </w:tabs>
              <w:spacing w:before="0" w:after="24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Мини-концерт.  </w:t>
            </w:r>
          </w:p>
          <w:p>
            <w:pPr>
              <w:numPr>
                <w:ilvl w:val="0"/>
                <w:numId w:val="793"/>
              </w:numPr>
              <w:tabs>
                <w:tab w:val="left" w:pos="236" w:leader="none"/>
              </w:tabs>
              <w:spacing w:before="0" w:after="1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Ознакомление родителей с целями и задачами МБДОУ на новый учебный год.  </w:t>
            </w:r>
          </w:p>
          <w:p>
            <w:pPr>
              <w:numPr>
                <w:ilvl w:val="0"/>
                <w:numId w:val="793"/>
              </w:numPr>
              <w:tabs>
                <w:tab w:val="left" w:pos="236" w:leader="none"/>
              </w:tabs>
              <w:spacing w:before="0" w:after="14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со специалистами ДОУ</w:t>
            </w:r>
          </w:p>
          <w:p>
            <w:pPr>
              <w:numPr>
                <w:ilvl w:val="0"/>
                <w:numId w:val="793"/>
              </w:numPr>
              <w:tabs>
                <w:tab w:val="left" w:pos="236" w:leader="none"/>
              </w:tabs>
              <w:spacing w:before="0" w:after="14" w:line="283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нормативными документами.  </w:t>
            </w:r>
          </w:p>
        </w:tc>
        <w:tc>
          <w:tcPr>
            <w:tcW w:w="38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87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669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12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 </w:t>
            </w:r>
          </w:p>
        </w:tc>
        <w:tc>
          <w:tcPr>
            <w:tcW w:w="5246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tabs>
                <w:tab w:val="left" w:pos="94" w:leader="none"/>
                <w:tab w:val="left" w:pos="156" w:leader="none"/>
                <w:tab w:val="left" w:pos="738" w:leader="none"/>
              </w:tabs>
              <w:spacing w:before="0" w:after="0" w:line="282"/>
              <w:ind w:right="0" w:left="0" w:firstLine="4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повзрослели и чему научились наши дети за год. Организация летнего отдыха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tabs>
                <w:tab w:val="left" w:pos="94" w:leader="none"/>
                <w:tab w:val="left" w:pos="156" w:leader="none"/>
                <w:tab w:val="left" w:pos="236" w:leader="none"/>
              </w:tabs>
              <w:spacing w:before="0" w:after="22" w:line="259"/>
              <w:ind w:right="0" w:left="9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Мини-концерт.  </w:t>
            </w:r>
          </w:p>
          <w:p>
            <w:pPr>
              <w:tabs>
                <w:tab w:val="left" w:pos="94" w:leader="none"/>
                <w:tab w:val="left" w:pos="156" w:leader="none"/>
                <w:tab w:val="left" w:pos="236" w:leader="none"/>
              </w:tabs>
              <w:spacing w:before="0" w:after="22" w:line="259"/>
              <w:ind w:right="0" w:left="9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 итогах работы за год.  </w:t>
            </w:r>
          </w:p>
          <w:p>
            <w:pPr>
              <w:tabs>
                <w:tab w:val="left" w:pos="94" w:leader="none"/>
                <w:tab w:val="left" w:pos="156" w:leader="none"/>
                <w:tab w:val="left" w:pos="236" w:leader="none"/>
                <w:tab w:val="left" w:pos="738" w:leader="none"/>
              </w:tabs>
              <w:spacing w:before="0" w:after="0" w:line="259"/>
              <w:ind w:right="0" w:left="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 работы на летний оздоровительный период </w:t>
            </w:r>
          </w:p>
        </w:tc>
        <w:tc>
          <w:tcPr>
            <w:tcW w:w="3854" w:type="dxa"/>
            <w:gridSpan w:val="2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8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Май 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112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12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 </w:t>
            </w:r>
          </w:p>
        </w:tc>
        <w:tc>
          <w:tcPr>
            <w:tcW w:w="524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502" w:left="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Групповые родительские собрания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(Приложение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1) </w:t>
            </w:r>
          </w:p>
        </w:tc>
        <w:tc>
          <w:tcPr>
            <w:tcW w:w="385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20" w:line="259"/>
              <w:ind w:right="84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 </w:t>
            </w:r>
          </w:p>
          <w:p>
            <w:pPr>
              <w:spacing w:before="0" w:after="18" w:line="259"/>
              <w:ind w:right="79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Декабрь </w:t>
            </w:r>
          </w:p>
          <w:p>
            <w:pPr>
              <w:spacing w:before="0" w:after="18" w:line="259"/>
              <w:ind w:right="84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Март </w:t>
            </w:r>
          </w:p>
          <w:p>
            <w:pPr>
              <w:spacing w:before="0" w:after="0" w:line="259"/>
              <w:ind w:right="8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Май 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16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409" w:hRule="auto"/>
          <w:jc w:val="left"/>
        </w:trPr>
        <w:tc>
          <w:tcPr>
            <w:tcW w:w="11935" w:type="dxa"/>
            <w:gridSpan w:val="5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1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Дни открытых дверей, совместные мероприятия</w:t>
            </w:r>
          </w:p>
        </w:tc>
      </w:tr>
      <w:tr>
        <w:trPr>
          <w:trHeight w:val="83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4"/>
            </w:tcBorders>
            <w:shd w:color="auto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92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 </w:t>
            </w:r>
          </w:p>
        </w:tc>
        <w:tc>
          <w:tcPr>
            <w:tcW w:w="7258" w:type="dxa"/>
            <w:gridSpan w:val="2"/>
            <w:tcBorders>
              <w:top w:val="single" w:color="000000" w:sz="4"/>
              <w:left w:val="single" w:color="000000" w:sz="4"/>
              <w:bottom w:val="single" w:color="000000" w:sz="3"/>
              <w:right w:val="single" w:color="000000" w:sz="4"/>
            </w:tcBorders>
            <w:shd w:color="auto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 открытых дверей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Будь здоров, малыш!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Влияние физических упражнений на организм ребёнка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3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9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369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92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2.2. </w:t>
            </w:r>
          </w:p>
        </w:tc>
        <w:tc>
          <w:tcPr>
            <w:tcW w:w="7258" w:type="dxa"/>
            <w:gridSpan w:val="2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Родительский клуб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Музыкальная семейка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2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9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50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92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2.3. </w:t>
            </w:r>
          </w:p>
        </w:tc>
        <w:tc>
          <w:tcPr>
            <w:tcW w:w="7258" w:type="dxa"/>
            <w:gridSpan w:val="2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44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Добро пожаловать в Детсадию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открытые мероприятия педагогов 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9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44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40"/>
              <w:ind w:right="92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7258" w:type="dxa"/>
            <w:gridSpan w:val="2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auto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44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 спектакля 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9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Музыкальный руководитель</w:t>
            </w:r>
          </w:p>
        </w:tc>
      </w:tr>
      <w:tr>
        <w:trPr>
          <w:trHeight w:val="401" w:hRule="auto"/>
          <w:jc w:val="left"/>
        </w:trPr>
        <w:tc>
          <w:tcPr>
            <w:tcW w:w="1193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Наглядная агитация (в родительских уголках, сайте МБДОУ)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419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3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92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3.1. </w:t>
            </w:r>
          </w:p>
        </w:tc>
        <w:tc>
          <w:tcPr>
            <w:tcW w:w="7258" w:type="dxa"/>
            <w:gridSpan w:val="2"/>
            <w:tcBorders>
              <w:top w:val="single" w:color="000000" w:sz="4"/>
              <w:left w:val="single" w:color="000000" w:sz="4"/>
              <w:bottom w:val="single" w:color="000000" w:sz="3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tabs>
                <w:tab w:val="left" w:pos="94" w:leader="none"/>
              </w:tabs>
              <w:spacing w:before="0" w:after="25" w:line="259"/>
              <w:ind w:right="269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папок - передвижек:  </w:t>
            </w:r>
          </w:p>
          <w:p>
            <w:pPr>
              <w:numPr>
                <w:ilvl w:val="0"/>
                <w:numId w:val="849"/>
              </w:numPr>
              <w:tabs>
                <w:tab w:val="left" w:pos="94" w:leader="none"/>
                <w:tab w:val="left" w:pos="475" w:leader="none"/>
              </w:tabs>
              <w:spacing w:before="0" w:after="2" w:line="279"/>
              <w:ind w:right="269" w:left="9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правилам дорожного движения и детского травматизма в разные периоды (сезоны); </w:t>
            </w:r>
          </w:p>
          <w:p>
            <w:pPr>
              <w:numPr>
                <w:ilvl w:val="0"/>
                <w:numId w:val="849"/>
              </w:numPr>
              <w:tabs>
                <w:tab w:val="left" w:pos="94" w:leader="none"/>
                <w:tab w:val="left" w:pos="475" w:leader="none"/>
              </w:tabs>
              <w:spacing w:before="0" w:after="25" w:line="259"/>
              <w:ind w:right="269" w:left="9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вопросам воспитания и обучения; </w:t>
            </w:r>
          </w:p>
          <w:p>
            <w:pPr>
              <w:numPr>
                <w:ilvl w:val="0"/>
                <w:numId w:val="849"/>
              </w:numPr>
              <w:tabs>
                <w:tab w:val="left" w:pos="94" w:leader="none"/>
                <w:tab w:val="left" w:pos="475" w:leader="none"/>
              </w:tabs>
              <w:spacing w:before="0" w:after="2" w:line="279"/>
              <w:ind w:right="269" w:left="9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вопросам основ безопасности жизнедеятельности в разные сезонные периоды; </w:t>
            </w:r>
          </w:p>
          <w:p>
            <w:pPr>
              <w:numPr>
                <w:ilvl w:val="0"/>
                <w:numId w:val="849"/>
              </w:numPr>
              <w:tabs>
                <w:tab w:val="left" w:pos="94" w:leader="none"/>
                <w:tab w:val="left" w:pos="475" w:leader="none"/>
              </w:tabs>
              <w:spacing w:before="0" w:after="25" w:line="259"/>
              <w:ind w:right="269" w:left="9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вопросам оздоровительной работы; </w:t>
            </w:r>
          </w:p>
          <w:p>
            <w:pPr>
              <w:numPr>
                <w:ilvl w:val="0"/>
                <w:numId w:val="849"/>
              </w:numPr>
              <w:tabs>
                <w:tab w:val="left" w:pos="94" w:leader="none"/>
                <w:tab w:val="left" w:pos="475" w:leader="none"/>
              </w:tabs>
              <w:spacing w:before="0" w:after="14" w:line="278"/>
              <w:ind w:right="269" w:left="94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праздникам и мероприятиям, связанным с народными праздниками. 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3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3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13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892" w:hRule="auto"/>
          <w:jc w:val="left"/>
        </w:trPr>
        <w:tc>
          <w:tcPr>
            <w:tcW w:w="567" w:type="dxa"/>
            <w:tcBorders>
              <w:top w:val="single" w:color="000000" w:sz="3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8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3.2. </w:t>
            </w:r>
          </w:p>
        </w:tc>
        <w:tc>
          <w:tcPr>
            <w:tcW w:w="7258" w:type="dxa"/>
            <w:gridSpan w:val="2"/>
            <w:tcBorders>
              <w:top w:val="single" w:color="000000" w:sz="3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24" w:line="259"/>
              <w:ind w:right="0" w:left="46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Создание рекламной продукции: </w:t>
            </w:r>
          </w:p>
          <w:p>
            <w:pPr>
              <w:spacing w:before="0" w:after="0" w:line="280"/>
              <w:ind w:right="744" w:left="1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000000"/>
                <w:spacing w:val="0"/>
                <w:position w:val="0"/>
                <w:sz w:val="24"/>
                <w:shd w:fill="auto" w:val="clear"/>
              </w:rPr>
              <w:t xml:space="preserve">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Инновационная деятельность в МБДОУ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80"/>
              <w:ind w:right="744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000000"/>
                <w:spacing w:val="0"/>
                <w:position w:val="0"/>
                <w:sz w:val="24"/>
                <w:shd w:fill="auto" w:val="clear"/>
              </w:rPr>
              <w:t xml:space="preserve">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стенда «Из жизни МБДОУ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842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268" w:type="dxa"/>
            <w:tcBorders>
              <w:top w:val="single" w:color="000000" w:sz="3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18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291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8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72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80"/>
              <w:ind w:right="744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Создание почтового ящика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Задай вопрос специалисту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40"/>
              <w:ind w:right="0" w:left="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40"/>
              <w:ind w:right="0" w:left="18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Специалисты ДОУ</w:t>
            </w:r>
          </w:p>
        </w:tc>
      </w:tr>
      <w:tr>
        <w:trPr>
          <w:trHeight w:val="25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8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58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37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40"/>
              <w:ind w:right="0" w:left="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40"/>
              <w:ind w:right="0" w:left="18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567" w:type="dxa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8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3.4. </w:t>
            </w:r>
          </w:p>
        </w:tc>
        <w:tc>
          <w:tcPr>
            <w:tcW w:w="7258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4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Информирование родителей через сайт МБДОУ </w:t>
            </w:r>
          </w:p>
        </w:tc>
        <w:tc>
          <w:tcPr>
            <w:tcW w:w="1842" w:type="dxa"/>
            <w:tcBorders>
              <w:top w:val="single" w:color="ffffff" w:sz="2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268" w:type="dxa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18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Тимофеева Г.В.</w:t>
            </w:r>
          </w:p>
        </w:tc>
      </w:tr>
      <w:tr>
        <w:trPr>
          <w:trHeight w:val="1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8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3.5.</w:t>
            </w:r>
          </w:p>
        </w:tc>
        <w:tc>
          <w:tcPr>
            <w:tcW w:w="72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46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Анкетирование родителей</w:t>
            </w:r>
          </w:p>
          <w:p>
            <w:pPr>
              <w:spacing w:before="0" w:after="0" w:line="259"/>
              <w:ind w:right="0" w:left="4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здорового ребёнка в семье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188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  <w:p>
            <w:pPr>
              <w:spacing w:before="0" w:after="0" w:line="259"/>
              <w:ind w:right="0" w:left="188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88" w:hRule="auto"/>
          <w:jc w:val="left"/>
        </w:trPr>
        <w:tc>
          <w:tcPr>
            <w:tcW w:w="1193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Взаимодействие с социумом</w:t>
            </w:r>
          </w:p>
        </w:tc>
      </w:tr>
      <w:tr>
        <w:trPr>
          <w:trHeight w:val="83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6" w:type="dxa"/>
            <w:tcBorders>
              <w:top w:val="single" w:color="000000" w:sz="4"/>
              <w:left w:val="single" w:color="000000" w:sz="3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4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4.1. </w:t>
            </w:r>
          </w:p>
        </w:tc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1557" w:left="6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МБОУ СОШ  с. Мечетное</w:t>
            </w:r>
          </w:p>
        </w:tc>
        <w:tc>
          <w:tcPr>
            <w:tcW w:w="38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соответствии с планом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Корпылева Н.В.</w:t>
            </w:r>
          </w:p>
        </w:tc>
      </w:tr>
      <w:tr>
        <w:trPr>
          <w:trHeight w:val="49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4.2. </w:t>
            </w:r>
          </w:p>
        </w:tc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2153" w:left="66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Сельская библиотека </w:t>
            </w:r>
          </w:p>
        </w:tc>
        <w:tc>
          <w:tcPr>
            <w:tcW w:w="3854" w:type="dxa"/>
            <w:gridSpan w:val="2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соответствии с планом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66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4.3. </w:t>
            </w:r>
          </w:p>
        </w:tc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6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Сельский Дом культуры</w:t>
            </w:r>
          </w:p>
        </w:tc>
        <w:tc>
          <w:tcPr>
            <w:tcW w:w="3854" w:type="dxa"/>
            <w:gridSpan w:val="2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соответствии с планом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32" w:type="dxa"/>
              <w:right w:w="3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6. Административно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хозяйственная работа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Административно-общественная работа</w:t>
      </w:r>
    </w:p>
    <w:tbl>
      <w:tblPr>
        <w:tblInd w:w="250" w:type="dxa"/>
      </w:tblPr>
      <w:tblGrid>
        <w:gridCol w:w="580"/>
        <w:gridCol w:w="5237"/>
        <w:gridCol w:w="1980"/>
        <w:gridCol w:w="2267"/>
      </w:tblGrid>
      <w:tr>
        <w:trPr>
          <w:trHeight w:val="564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19" w:line="259"/>
              <w:ind w:right="0" w:left="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59"/>
              <w:ind w:right="0" w:left="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3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Сроки </w:t>
            </w: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Ответственный </w:t>
            </w:r>
          </w:p>
        </w:tc>
      </w:tr>
      <w:tr>
        <w:trPr>
          <w:trHeight w:val="560" w:hRule="auto"/>
          <w:jc w:val="left"/>
        </w:trPr>
        <w:tc>
          <w:tcPr>
            <w:tcW w:w="1006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36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документацией 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по составлению новых локальных актов и нормативных документов. 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3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8"/>
              <w:ind w:right="78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Штатное расписание. Тарификация. Комплектование групп. 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Август - Сентябрь </w:t>
            </w: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Составление графика отпусков 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5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Декабрь </w:t>
            </w: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</w:tr>
      <w:tr>
        <w:trPr>
          <w:trHeight w:val="891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86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по подготовке годовых отчетов,  выполнения муниципального задания за  год. 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5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Декабрь  </w:t>
            </w: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</w:tr>
      <w:tr>
        <w:trPr>
          <w:trHeight w:val="564" w:hRule="auto"/>
          <w:jc w:val="left"/>
        </w:trPr>
        <w:tc>
          <w:tcPr>
            <w:tcW w:w="1006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36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Обеспечение безопасности воспитанников и сотрудников  МБДОУ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36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текущих инструктажей поОТ, ТБ и охране жизни и здоровья детей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Май </w:t>
            </w: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Ответственный по охране труда</w:t>
            </w:r>
          </w:p>
        </w:tc>
      </w:tr>
      <w:tr>
        <w:trPr>
          <w:trHeight w:val="791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маркировки мебели и подбора мебели в группах.  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  </w:t>
            </w: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 по хозяйственной части</w:t>
            </w:r>
          </w:p>
        </w:tc>
      </w:tr>
      <w:tr>
        <w:trPr>
          <w:trHeight w:val="560" w:hRule="auto"/>
          <w:jc w:val="left"/>
        </w:trPr>
        <w:tc>
          <w:tcPr>
            <w:tcW w:w="1006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40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Материально-техническое оснащение ДОУ</w:t>
            </w:r>
          </w:p>
        </w:tc>
      </w:tr>
      <w:tr>
        <w:trPr>
          <w:trHeight w:val="841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Проверка оснащённости групп. Оформление развивающей предметно-пространственной среды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  </w:t>
            </w: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604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Перезарядка огнетушителей в соответствии со сроками 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5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Октябрь  </w:t>
            </w: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 по хч</w:t>
            </w:r>
          </w:p>
        </w:tc>
      </w:tr>
      <w:tr>
        <w:trPr>
          <w:trHeight w:val="564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здания к зиме. Уборка территории.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Ноябрь  </w:t>
            </w: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 по хч</w:t>
            </w:r>
          </w:p>
        </w:tc>
      </w:tr>
      <w:tr>
        <w:trPr>
          <w:trHeight w:val="836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Создание условий для безопасного труда. Ремонт и замена мебели, посуды и пр. инвентаря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 по хч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60" w:hRule="auto"/>
          <w:jc w:val="left"/>
        </w:trPr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 </w:t>
            </w:r>
          </w:p>
        </w:tc>
        <w:tc>
          <w:tcPr>
            <w:tcW w:w="5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1866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подвоза песка.  Смена песка в песочницах. 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5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Май  </w:t>
            </w:r>
          </w:p>
        </w:tc>
        <w:tc>
          <w:tcPr>
            <w:tcW w:w="2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 по хч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59"/>
        <w:ind w:right="0" w:left="1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9">
    <w:abstractNumId w:val="102"/>
  </w:num>
  <w:num w:numId="29">
    <w:abstractNumId w:val="96"/>
  </w:num>
  <w:num w:numId="31">
    <w:abstractNumId w:val="90"/>
  </w:num>
  <w:num w:numId="34">
    <w:abstractNumId w:val="84"/>
  </w:num>
  <w:num w:numId="36">
    <w:abstractNumId w:val="78"/>
  </w:num>
  <w:num w:numId="50">
    <w:abstractNumId w:val="72"/>
  </w:num>
  <w:num w:numId="53">
    <w:abstractNumId w:val="66"/>
  </w:num>
  <w:num w:numId="168">
    <w:abstractNumId w:val="60"/>
  </w:num>
  <w:num w:numId="175">
    <w:abstractNumId w:val="54"/>
  </w:num>
  <w:num w:numId="183">
    <w:abstractNumId w:val="48"/>
  </w:num>
  <w:num w:numId="191">
    <w:abstractNumId w:val="42"/>
  </w:num>
  <w:num w:numId="199">
    <w:abstractNumId w:val="36"/>
  </w:num>
  <w:num w:numId="205">
    <w:abstractNumId w:val="30"/>
  </w:num>
  <w:num w:numId="213">
    <w:abstractNumId w:val="24"/>
  </w:num>
  <w:num w:numId="221">
    <w:abstractNumId w:val="18"/>
  </w:num>
  <w:num w:numId="229">
    <w:abstractNumId w:val="12"/>
  </w:num>
  <w:num w:numId="793">
    <w:abstractNumId w:val="6"/>
  </w:num>
  <w:num w:numId="8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heb.dou@yandex.ru" Id="docRId1" Type="http://schemas.openxmlformats.org/officeDocument/2006/relationships/hyperlink" /><Relationship TargetMode="External" Target="http://uprobr.ucoz.ru/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ds-cheb64.ucoz.com/" Id="docRId0" Type="http://schemas.openxmlformats.org/officeDocument/2006/relationships/hyperlink" /><Relationship TargetMode="External" Target="https://stepnoe-adm.ru/" Id="docRId2" Type="http://schemas.openxmlformats.org/officeDocument/2006/relationships/hyperlink" /><Relationship Target="numbering.xml" Id="docRId4" Type="http://schemas.openxmlformats.org/officeDocument/2006/relationships/numbering" /></Relationships>
</file>